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FF9D3" w14:textId="77777777" w:rsidR="005855CB" w:rsidRPr="00A06964" w:rsidRDefault="005855CB" w:rsidP="005855CB">
      <w:pPr>
        <w:spacing w:line="360" w:lineRule="auto"/>
        <w:ind w:left="-49" w:right="-2" w:firstLine="1467"/>
        <w:rPr>
          <w:rFonts w:cs="Times New Roman"/>
          <w:bCs/>
        </w:rPr>
      </w:pPr>
      <w:r w:rsidRPr="00A06964">
        <w:rPr>
          <w:rFonts w:cs="Times New Roman"/>
          <w:bCs/>
        </w:rPr>
        <w:t>Приложение №1 к запросу _Техническое задание</w:t>
      </w:r>
    </w:p>
    <w:p w14:paraId="0162DA5E" w14:textId="77777777" w:rsidR="005855CB" w:rsidRPr="00A06964" w:rsidRDefault="005855CB" w:rsidP="0012701E">
      <w:pPr>
        <w:jc w:val="center"/>
        <w:rPr>
          <w:rFonts w:cs="Times New Roman"/>
        </w:rPr>
      </w:pPr>
    </w:p>
    <w:p w14:paraId="53A62160" w14:textId="77777777" w:rsidR="00E943AF" w:rsidRPr="00A06964" w:rsidRDefault="00E943AF" w:rsidP="0012701E">
      <w:pPr>
        <w:jc w:val="center"/>
        <w:rPr>
          <w:rFonts w:cs="Times New Roman"/>
          <w:b/>
          <w:sz w:val="26"/>
          <w:szCs w:val="26"/>
        </w:rPr>
      </w:pPr>
      <w:r w:rsidRPr="00A06964">
        <w:rPr>
          <w:rFonts w:cs="Times New Roman"/>
          <w:b/>
          <w:sz w:val="26"/>
          <w:szCs w:val="26"/>
        </w:rPr>
        <w:t>Техническое задание</w:t>
      </w:r>
    </w:p>
    <w:p w14:paraId="0DED4710" w14:textId="77777777" w:rsidR="003162B6" w:rsidRPr="00A06964" w:rsidRDefault="003162B6" w:rsidP="003162B6">
      <w:pPr>
        <w:jc w:val="center"/>
        <w:rPr>
          <w:rFonts w:cs="Times New Roman"/>
        </w:rPr>
      </w:pPr>
    </w:p>
    <w:p w14:paraId="62CBD96C" w14:textId="77777777" w:rsidR="003162B6" w:rsidRPr="00A06964" w:rsidRDefault="003162B6" w:rsidP="003162B6">
      <w:pPr>
        <w:widowControl/>
        <w:tabs>
          <w:tab w:val="left" w:pos="426"/>
          <w:tab w:val="left" w:pos="1134"/>
        </w:tabs>
        <w:suppressAutoHyphens w:val="0"/>
        <w:spacing w:line="256" w:lineRule="auto"/>
        <w:jc w:val="both"/>
        <w:rPr>
          <w:rFonts w:eastAsia="Calibri" w:cs="Times New Roman"/>
        </w:rPr>
      </w:pPr>
      <w:r w:rsidRPr="00A06964">
        <w:rPr>
          <w:rFonts w:cs="Times New Roman"/>
          <w:b/>
        </w:rPr>
        <w:t>1.</w:t>
      </w:r>
      <w:r w:rsidRPr="00A06964">
        <w:rPr>
          <w:rFonts w:cs="Times New Roman"/>
          <w:b/>
        </w:rPr>
        <w:tab/>
        <w:t>Наименование МТР, работ, услуг:</w:t>
      </w:r>
      <w:r w:rsidRPr="00A06964">
        <w:rPr>
          <w:rFonts w:cs="Times New Roman"/>
        </w:rPr>
        <w:t xml:space="preserve"> оказа</w:t>
      </w:r>
      <w:r w:rsidRPr="00A06964">
        <w:rPr>
          <w:rFonts w:eastAsia="Calibri" w:cs="Times New Roman"/>
        </w:rPr>
        <w:t>ние</w:t>
      </w:r>
      <w:r w:rsidRPr="00A06964">
        <w:rPr>
          <w:rFonts w:cs="Times New Roman"/>
        </w:rPr>
        <w:t xml:space="preserve"> услуг по обучению персонала.</w:t>
      </w:r>
    </w:p>
    <w:p w14:paraId="514713A5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2EC9789C" w14:textId="2D3712C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A06964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A06964">
        <w:rPr>
          <w:sz w:val="24"/>
        </w:rPr>
        <w:t xml:space="preserve"> повышение уровня компетенции в области применения MS Excel.</w:t>
      </w:r>
    </w:p>
    <w:p w14:paraId="0224C015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6E99D13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A06964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A06964">
        <w:rPr>
          <w:sz w:val="24"/>
        </w:rPr>
        <w:t xml:space="preserve"> повышение квалификации персонала Общества.</w:t>
      </w:r>
    </w:p>
    <w:p w14:paraId="5B3BCBA1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1FFFB549" w14:textId="204A424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A06964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A06964">
        <w:rPr>
          <w:b/>
          <w:sz w:val="24"/>
        </w:rPr>
        <w:t>:</w:t>
      </w:r>
    </w:p>
    <w:p w14:paraId="2FDA642C" w14:textId="77777777" w:rsidR="003162B6" w:rsidRPr="00A06964" w:rsidRDefault="003162B6" w:rsidP="003162B6">
      <w:pPr>
        <w:ind w:firstLine="567"/>
        <w:jc w:val="center"/>
        <w:rPr>
          <w:rFonts w:cs="Times New Roman"/>
          <w:b/>
          <w:i/>
        </w:rPr>
      </w:pPr>
      <w:r w:rsidRPr="00A06964">
        <w:rPr>
          <w:rFonts w:cs="Times New Roman"/>
          <w:b/>
          <w:i/>
        </w:rPr>
        <w:t xml:space="preserve">Программа повышения квалификации </w:t>
      </w:r>
    </w:p>
    <w:p w14:paraId="6841BDBB" w14:textId="77777777" w:rsidR="003162B6" w:rsidRPr="00A06964" w:rsidRDefault="003162B6" w:rsidP="003162B6">
      <w:pPr>
        <w:ind w:firstLine="567"/>
        <w:jc w:val="center"/>
        <w:rPr>
          <w:rFonts w:cs="Times New Roman"/>
          <w:b/>
          <w:i/>
        </w:rPr>
      </w:pPr>
      <w:r w:rsidRPr="00A06964">
        <w:rPr>
          <w:rFonts w:cs="Times New Roman"/>
          <w:b/>
          <w:i/>
        </w:rPr>
        <w:t>«</w:t>
      </w:r>
      <w:r w:rsidRPr="00A06964">
        <w:rPr>
          <w:rFonts w:cs="Times New Roman"/>
          <w:b/>
          <w:i/>
          <w:lang w:val="en-US"/>
        </w:rPr>
        <w:t>MS</w:t>
      </w:r>
      <w:r w:rsidRPr="00A06964">
        <w:rPr>
          <w:rFonts w:cs="Times New Roman"/>
          <w:b/>
          <w:i/>
        </w:rPr>
        <w:t xml:space="preserve"> </w:t>
      </w:r>
      <w:r w:rsidRPr="00A06964">
        <w:rPr>
          <w:rFonts w:cs="Times New Roman"/>
          <w:b/>
          <w:i/>
          <w:lang w:val="en-US"/>
        </w:rPr>
        <w:t>Excel</w:t>
      </w:r>
      <w:r w:rsidRPr="00A06964">
        <w:rPr>
          <w:rFonts w:cs="Times New Roman"/>
          <w:b/>
          <w:i/>
        </w:rPr>
        <w:t xml:space="preserve"> для использования в производстве»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902"/>
        <w:gridCol w:w="9306"/>
      </w:tblGrid>
      <w:tr w:rsidR="003162B6" w:rsidRPr="00A06964" w14:paraId="4EBA1AD2" w14:textId="77777777" w:rsidTr="003162B6">
        <w:trPr>
          <w:cantSplit/>
          <w:trHeight w:val="294"/>
          <w:jc w:val="center"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8F4B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FA59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Наименование разделов и тем</w:t>
            </w:r>
          </w:p>
        </w:tc>
      </w:tr>
      <w:tr w:rsidR="003162B6" w:rsidRPr="00A06964" w14:paraId="48D8B92B" w14:textId="77777777" w:rsidTr="003162B6">
        <w:trPr>
          <w:cantSplit/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D91B" w14:textId="77777777" w:rsidR="003162B6" w:rsidRPr="00A06964" w:rsidRDefault="003162B6">
            <w:pPr>
              <w:widowControl/>
              <w:suppressAutoHyphens w:val="0"/>
              <w:autoSpaceDN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D373" w14:textId="77777777" w:rsidR="003162B6" w:rsidRPr="00A06964" w:rsidRDefault="003162B6">
            <w:pPr>
              <w:widowControl/>
              <w:suppressAutoHyphens w:val="0"/>
              <w:autoSpaceDN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3162B6" w:rsidRPr="00A06964" w14:paraId="7B0FD397" w14:textId="77777777" w:rsidTr="003162B6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9105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C43F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Общие правила и синтаксис</w:t>
            </w:r>
          </w:p>
          <w:p w14:paraId="5C47F15B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 Общие принципы работы в программе</w:t>
            </w:r>
          </w:p>
          <w:p w14:paraId="4F032AB7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2. Создание сложных бланков</w:t>
            </w:r>
          </w:p>
          <w:p w14:paraId="478A9595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3. Числовые форматы</w:t>
            </w:r>
          </w:p>
          <w:p w14:paraId="2A994C92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4. Ввод формул</w:t>
            </w:r>
          </w:p>
          <w:p w14:paraId="561B55E7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5. Простые функции (СУММ, СЧЁТ, МИН, МАКС, СРЗНАЧ)</w:t>
            </w:r>
          </w:p>
          <w:p w14:paraId="71BB6917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6. Правила синтаксиса, особые символы (&amp;, #, &gt;, &lt;, пробел)</w:t>
            </w:r>
          </w:p>
          <w:p w14:paraId="3DBB7FF5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7. Логические понятия (ЛОЖЬ, ИСТИНА)</w:t>
            </w:r>
          </w:p>
          <w:p w14:paraId="5D28A35B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8. Индикаторы ошибок</w:t>
            </w:r>
          </w:p>
        </w:tc>
      </w:tr>
      <w:tr w:rsidR="003162B6" w:rsidRPr="00A06964" w14:paraId="343F6CB6" w14:textId="77777777" w:rsidTr="003162B6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398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EC9248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Фильтры, сортировки, итоги и условное форматирование</w:t>
            </w:r>
          </w:p>
          <w:p w14:paraId="03B4D4BD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1. Понятие "массив"</w:t>
            </w:r>
          </w:p>
          <w:p w14:paraId="4B51FE72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2. Встроенное условное форматирование</w:t>
            </w:r>
          </w:p>
          <w:p w14:paraId="239B4690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3. Сортировки: простая и многоуровневая</w:t>
            </w:r>
          </w:p>
          <w:p w14:paraId="16EED26A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4. Автофильтры</w:t>
            </w:r>
          </w:p>
          <w:p w14:paraId="630AE6A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5. Промежуточные итоги</w:t>
            </w:r>
          </w:p>
        </w:tc>
      </w:tr>
      <w:tr w:rsidR="003162B6" w:rsidRPr="00A06964" w14:paraId="39080C97" w14:textId="77777777" w:rsidTr="003162B6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4602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C5D91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Построение диаграмм</w:t>
            </w:r>
          </w:p>
          <w:p w14:paraId="47BE6F4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1. Виды и назначение диаграмм</w:t>
            </w:r>
          </w:p>
          <w:p w14:paraId="6FBFB25C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2. Построение диаграмм</w:t>
            </w:r>
          </w:p>
          <w:p w14:paraId="282A5CC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3. Настройка диаграммы</w:t>
            </w:r>
          </w:p>
          <w:p w14:paraId="7C35DA63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4. Диаграмма Ганта</w:t>
            </w:r>
          </w:p>
        </w:tc>
      </w:tr>
      <w:tr w:rsidR="003162B6" w:rsidRPr="00A06964" w14:paraId="4D5EC551" w14:textId="77777777" w:rsidTr="003162B6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3D1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DCED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Функции</w:t>
            </w:r>
          </w:p>
          <w:p w14:paraId="184B4C30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1. Ввод функций, вложенные функции</w:t>
            </w:r>
          </w:p>
          <w:p w14:paraId="1BB689FB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2. Условные функции: СУММЕСЛИ, СЧЁТЕСЛИ, СРЗНАЧЕСЛИ</w:t>
            </w:r>
          </w:p>
          <w:p w14:paraId="44D83308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3. Логические функции: И, ИЛИ, ЕСЛИ</w:t>
            </w:r>
          </w:p>
          <w:p w14:paraId="352A935F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4. Работа с датами: СЕГОДНЯ, ТДАТА, ГОД, МЕСЯЦ, ДЕНЬ, ДЕНЬНЕД, ДОЛЯГОДА, РАБДЕНЬ, ЧИСТРАБДНИ</w:t>
            </w:r>
          </w:p>
          <w:p w14:paraId="3D6478B5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5. ВПР, ГПР, ПРОСМОТР</w:t>
            </w:r>
          </w:p>
          <w:p w14:paraId="52777F62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Дополнительно при наличии времени рассматриваются: ЕСЛИОШИБКА, СЦЕПИТЬ, ДЛСТР, ЕСЛИПУСТО и другие по запросу слушателей.</w:t>
            </w:r>
          </w:p>
        </w:tc>
      </w:tr>
      <w:tr w:rsidR="003162B6" w:rsidRPr="00A06964" w14:paraId="1363CDB1" w14:textId="77777777" w:rsidTr="003162B6">
        <w:trPr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1C9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4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B24C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Сводные таблицы, консолидация и макросы</w:t>
            </w:r>
          </w:p>
          <w:p w14:paraId="03D9E521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1. Создание сводной таблицы из массива</w:t>
            </w:r>
          </w:p>
          <w:p w14:paraId="5937DC75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2. Построение сводной диаграммы</w:t>
            </w:r>
          </w:p>
          <w:p w14:paraId="4F115A8E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3. Консолидация внутри одной книги</w:t>
            </w:r>
          </w:p>
          <w:p w14:paraId="67CBE28F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4. Консолидация из разных книг</w:t>
            </w:r>
          </w:p>
          <w:p w14:paraId="13BF7426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5. Запись простых макросов</w:t>
            </w:r>
          </w:p>
          <w:p w14:paraId="32D7945F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Дополнительные материалы, разбор примеров слушателей, выполнение итоговой работы</w:t>
            </w:r>
          </w:p>
        </w:tc>
      </w:tr>
      <w:tr w:rsidR="003162B6" w:rsidRPr="00A06964" w14:paraId="26198805" w14:textId="77777777" w:rsidTr="003162B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B638" w14:textId="77777777" w:rsidR="003162B6" w:rsidRPr="00A06964" w:rsidRDefault="003162B6">
            <w:pPr>
              <w:autoSpaceDE w:val="0"/>
              <w:adjustRightInd w:val="0"/>
              <w:spacing w:line="256" w:lineRule="auto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06964">
              <w:rPr>
                <w:rFonts w:eastAsia="Times New Roman" w:cs="Times New Roman"/>
                <w:sz w:val="22"/>
                <w:szCs w:val="22"/>
              </w:rPr>
              <w:t>Итоговая аттестация</w:t>
            </w:r>
          </w:p>
        </w:tc>
      </w:tr>
    </w:tbl>
    <w:p w14:paraId="29C59AD1" w14:textId="77777777" w:rsidR="003162B6" w:rsidRPr="00A06964" w:rsidRDefault="003162B6" w:rsidP="003162B6">
      <w:pPr>
        <w:jc w:val="both"/>
        <w:rPr>
          <w:rFonts w:cs="Times New Roman"/>
          <w:bCs/>
          <w:iCs/>
        </w:rPr>
      </w:pPr>
      <w:r w:rsidRPr="00A06964">
        <w:rPr>
          <w:rFonts w:cs="Times New Roman"/>
          <w:b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A06964">
        <w:rPr>
          <w:rFonts w:cs="Times New Roman"/>
        </w:rPr>
        <w:t xml:space="preserve"> </w:t>
      </w:r>
      <w:r w:rsidRPr="00A06964">
        <w:rPr>
          <w:rFonts w:cs="Times New Roman"/>
          <w:b/>
          <w:bCs/>
          <w:i/>
          <w:iCs/>
        </w:rPr>
        <w:t xml:space="preserve">– </w:t>
      </w:r>
      <w:r w:rsidRPr="00A06964">
        <w:rPr>
          <w:rFonts w:cs="Times New Roman"/>
          <w:bCs/>
          <w:iCs/>
        </w:rPr>
        <w:t xml:space="preserve">наличие лицензии на осуществление образовательной деятельности, </w:t>
      </w:r>
      <w:r w:rsidRPr="00A06964">
        <w:rPr>
          <w:rFonts w:cs="Times New Roman"/>
        </w:rPr>
        <w:t xml:space="preserve">компьютерные классы (не менее двух) оборудованные вычислительной техникой – компьютерами не менее 22-х штук, обучение персонала в очно-заочной форме обучения (первая группа - </w:t>
      </w:r>
      <w:r w:rsidRPr="00A06964">
        <w:rPr>
          <w:rFonts w:cs="Times New Roman"/>
          <w:color w:val="202124"/>
          <w:shd w:val="clear" w:color="auto" w:fill="FFFFFF"/>
        </w:rPr>
        <w:t>вечерняя форма обучения, вторая группа - выходной день)</w:t>
      </w:r>
      <w:r w:rsidRPr="00A06964">
        <w:rPr>
          <w:rFonts w:cs="Times New Roman"/>
        </w:rPr>
        <w:t>, 2/3 программы – практические занятия.</w:t>
      </w:r>
    </w:p>
    <w:p w14:paraId="1CD10724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1A0BA0EF" w14:textId="1C7F7B2D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A06964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A06964">
        <w:rPr>
          <w:sz w:val="24"/>
        </w:rPr>
        <w:t xml:space="preserve"> – </w:t>
      </w:r>
      <w:r w:rsidRPr="00A06964">
        <w:rPr>
          <w:bCs/>
          <w:iCs/>
          <w:sz w:val="24"/>
        </w:rPr>
        <w:t>консультирование в течение одно</w:t>
      </w:r>
      <w:r w:rsidR="00B56B71">
        <w:rPr>
          <w:bCs/>
          <w:iCs/>
          <w:sz w:val="24"/>
        </w:rPr>
        <w:t>го месяца с момента подписания А</w:t>
      </w:r>
      <w:r w:rsidRPr="00A06964">
        <w:rPr>
          <w:bCs/>
          <w:iCs/>
          <w:sz w:val="24"/>
        </w:rPr>
        <w:t>кта оказания услуг.</w:t>
      </w:r>
    </w:p>
    <w:p w14:paraId="4B29B4C9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1A095332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A06964">
        <w:rPr>
          <w:b/>
          <w:sz w:val="24"/>
        </w:rPr>
        <w:t>7. Количество МТР / объем работ / объем услуг</w:t>
      </w:r>
      <w:r w:rsidRPr="00A06964">
        <w:rPr>
          <w:rFonts w:eastAsia="Arial Unicode MS"/>
          <w:b/>
          <w:kern w:val="3"/>
          <w:sz w:val="24"/>
          <w:lang w:eastAsia="zh-CN" w:bidi="hi-IN"/>
        </w:rPr>
        <w:t xml:space="preserve"> </w:t>
      </w:r>
      <w:r w:rsidRPr="00A06964">
        <w:rPr>
          <w:b/>
          <w:sz w:val="24"/>
        </w:rPr>
        <w:t>(при формировании, учитывать складские остатки на начало планируемого периода поставки):</w:t>
      </w:r>
      <w:r w:rsidRPr="00A06964">
        <w:rPr>
          <w:sz w:val="24"/>
        </w:rPr>
        <w:t xml:space="preserve"> 2 группы обучения по 22 человека в каждой группе, общее количество обучаемых 44 человека. Общее количество часов обучения – 72 часа. После освоения обучающимися программ, выдается документ: удостоверение о повышении квалификации, образец в соответствии с нормами Федерального закона от 29.12.2012 № 273-ФЗ «Об образовании в Российской Федерации».</w:t>
      </w:r>
    </w:p>
    <w:p w14:paraId="72C96646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336585B7" w14:textId="77777777" w:rsidR="003162B6" w:rsidRPr="00A06964" w:rsidRDefault="003162B6" w:rsidP="003162B6">
      <w:pPr>
        <w:jc w:val="both"/>
        <w:rPr>
          <w:rFonts w:cs="Times New Roman"/>
          <w:b/>
        </w:rPr>
      </w:pPr>
      <w:r w:rsidRPr="00A06964">
        <w:rPr>
          <w:rFonts w:cs="Times New Roman"/>
          <w:b/>
        </w:rPr>
        <w:t>8. Предпочтительный срок (дата, период) поставки МТР / выполнения работ / оказания услуг:</w:t>
      </w:r>
      <w:r w:rsidRPr="00A06964">
        <w:rPr>
          <w:rFonts w:cs="Times New Roman"/>
        </w:rPr>
        <w:t xml:space="preserve"> октябрь - ноябрь 2023 года.</w:t>
      </w:r>
    </w:p>
    <w:p w14:paraId="58C781BD" w14:textId="77777777" w:rsidR="003162B6" w:rsidRPr="00A06964" w:rsidRDefault="003162B6" w:rsidP="003162B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638C5BF" w14:textId="00D27358" w:rsidR="003162B6" w:rsidRPr="00A06964" w:rsidRDefault="003162B6" w:rsidP="00A06964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A06964">
        <w:rPr>
          <w:b/>
          <w:sz w:val="24"/>
        </w:rPr>
        <w:t>9. Место (указывается регион / если целесообразно указать адрес, то указывается адрес) поставки МТР / вып</w:t>
      </w:r>
      <w:r w:rsidR="00B56B71">
        <w:rPr>
          <w:b/>
          <w:sz w:val="24"/>
        </w:rPr>
        <w:t>олнения работ / оказания услуг:</w:t>
      </w:r>
      <w:r w:rsidRPr="00A06964">
        <w:rPr>
          <w:b/>
          <w:sz w:val="24"/>
        </w:rPr>
        <w:t xml:space="preserve"> </w:t>
      </w:r>
      <w:r w:rsidRPr="00A06964">
        <w:rPr>
          <w:sz w:val="24"/>
        </w:rPr>
        <w:t>Республика Марий Эл, г. Йошкар-Ола</w:t>
      </w:r>
    </w:p>
    <w:p w14:paraId="697A9A8D" w14:textId="24647BD8" w:rsidR="00053F43" w:rsidRPr="00A06964" w:rsidRDefault="00053F43" w:rsidP="0019305D">
      <w:pPr>
        <w:jc w:val="both"/>
        <w:rPr>
          <w:rFonts w:cs="Times New Roman"/>
        </w:rPr>
      </w:pPr>
      <w:bookmarkStart w:id="0" w:name="_GoBack"/>
      <w:bookmarkEnd w:id="0"/>
    </w:p>
    <w:sectPr w:rsidR="00053F43" w:rsidRPr="00A06964" w:rsidSect="00A0696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8C2EE" w16cex:dateUtc="2023-02-04T08:41:00Z"/>
  <w16cex:commentExtensible w16cex:durableId="2788C305" w16cex:dateUtc="2023-02-04T08:41:00Z"/>
  <w16cex:commentExtensible w16cex:durableId="2788C313" w16cex:dateUtc="2023-02-04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5F4DD6" w16cid:durableId="2788C2EE"/>
  <w16cid:commentId w16cid:paraId="0D197B1B" w16cid:durableId="2788C305"/>
  <w16cid:commentId w16cid:paraId="340CE3C7" w16cid:durableId="2788C3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4F63F" w14:textId="77777777" w:rsidR="003F17F6" w:rsidRDefault="003F17F6" w:rsidP="00053F43">
      <w:r>
        <w:separator/>
      </w:r>
    </w:p>
  </w:endnote>
  <w:endnote w:type="continuationSeparator" w:id="0">
    <w:p w14:paraId="70BD613E" w14:textId="77777777" w:rsidR="003F17F6" w:rsidRDefault="003F17F6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66DDC" w14:textId="77777777" w:rsidR="003F17F6" w:rsidRDefault="003F17F6" w:rsidP="00053F43">
      <w:r>
        <w:separator/>
      </w:r>
    </w:p>
  </w:footnote>
  <w:footnote w:type="continuationSeparator" w:id="0">
    <w:p w14:paraId="4C744D7A" w14:textId="77777777" w:rsidR="003F17F6" w:rsidRDefault="003F17F6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34E9E"/>
    <w:multiLevelType w:val="hybridMultilevel"/>
    <w:tmpl w:val="B7E68112"/>
    <w:lvl w:ilvl="0" w:tplc="91145062">
      <w:start w:val="1"/>
      <w:numFmt w:val="bullet"/>
      <w:lvlText w:val=""/>
      <w:lvlJc w:val="center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2E3B43"/>
    <w:multiLevelType w:val="hybridMultilevel"/>
    <w:tmpl w:val="AC20C1D6"/>
    <w:lvl w:ilvl="0" w:tplc="EBD4B0F6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54E49"/>
    <w:multiLevelType w:val="hybridMultilevel"/>
    <w:tmpl w:val="2CE0F766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B1B1B54"/>
    <w:multiLevelType w:val="multilevel"/>
    <w:tmpl w:val="27B004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CBA3288"/>
    <w:multiLevelType w:val="hybridMultilevel"/>
    <w:tmpl w:val="B33A27D4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D6C7880"/>
    <w:multiLevelType w:val="hybridMultilevel"/>
    <w:tmpl w:val="50E4BCF0"/>
    <w:lvl w:ilvl="0" w:tplc="0D9EA1F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20844"/>
    <w:multiLevelType w:val="hybridMultilevel"/>
    <w:tmpl w:val="9FF4E3F8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18C0A6B"/>
    <w:multiLevelType w:val="multilevel"/>
    <w:tmpl w:val="9C7E17D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>
    <w:nsid w:val="645F52B5"/>
    <w:multiLevelType w:val="hybridMultilevel"/>
    <w:tmpl w:val="74A084AA"/>
    <w:lvl w:ilvl="0" w:tplc="FFE6B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6F3F0B4F"/>
    <w:multiLevelType w:val="hybridMultilevel"/>
    <w:tmpl w:val="017C3688"/>
    <w:lvl w:ilvl="0" w:tplc="91145062">
      <w:start w:val="1"/>
      <w:numFmt w:val="bullet"/>
      <w:lvlText w:val=""/>
      <w:lvlJc w:val="center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000D2"/>
    <w:multiLevelType w:val="hybridMultilevel"/>
    <w:tmpl w:val="5CA82814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B0C4BAD"/>
    <w:multiLevelType w:val="multilevel"/>
    <w:tmpl w:val="0060C8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7BF54548"/>
    <w:multiLevelType w:val="hybridMultilevel"/>
    <w:tmpl w:val="3E6C1DEC"/>
    <w:lvl w:ilvl="0" w:tplc="FFE6B6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16"/>
  </w:num>
  <w:num w:numId="5">
    <w:abstractNumId w:val="0"/>
  </w:num>
  <w:num w:numId="6">
    <w:abstractNumId w:val="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</w:num>
  <w:num w:numId="14">
    <w:abstractNumId w:val="4"/>
  </w:num>
  <w:num w:numId="15">
    <w:abstractNumId w:val="6"/>
  </w:num>
  <w:num w:numId="16">
    <w:abstractNumId w:val="10"/>
  </w:num>
  <w:num w:numId="17">
    <w:abstractNumId w:val="7"/>
  </w:num>
  <w:num w:numId="18">
    <w:abstractNumId w:val="21"/>
  </w:num>
  <w:num w:numId="19">
    <w:abstractNumId w:val="12"/>
  </w:num>
  <w:num w:numId="20">
    <w:abstractNumId w:val="3"/>
  </w:num>
  <w:num w:numId="21">
    <w:abstractNumId w:val="19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50"/>
    <w:rsid w:val="00004959"/>
    <w:rsid w:val="000204FB"/>
    <w:rsid w:val="00041C26"/>
    <w:rsid w:val="0005186F"/>
    <w:rsid w:val="00053F43"/>
    <w:rsid w:val="000561BF"/>
    <w:rsid w:val="0008297A"/>
    <w:rsid w:val="00097131"/>
    <w:rsid w:val="000A3E64"/>
    <w:rsid w:val="000C0BFC"/>
    <w:rsid w:val="000D007E"/>
    <w:rsid w:val="000D38DD"/>
    <w:rsid w:val="000E2B95"/>
    <w:rsid w:val="000F396B"/>
    <w:rsid w:val="00125A97"/>
    <w:rsid w:val="00125C7C"/>
    <w:rsid w:val="0012701E"/>
    <w:rsid w:val="00142E48"/>
    <w:rsid w:val="00146170"/>
    <w:rsid w:val="0015097F"/>
    <w:rsid w:val="0015332B"/>
    <w:rsid w:val="00153986"/>
    <w:rsid w:val="00183FC7"/>
    <w:rsid w:val="0019305D"/>
    <w:rsid w:val="001B3E09"/>
    <w:rsid w:val="001C4104"/>
    <w:rsid w:val="001C4927"/>
    <w:rsid w:val="001C6D4F"/>
    <w:rsid w:val="001D0C5B"/>
    <w:rsid w:val="00200F6A"/>
    <w:rsid w:val="002211EA"/>
    <w:rsid w:val="00225868"/>
    <w:rsid w:val="00226BFE"/>
    <w:rsid w:val="00230A4A"/>
    <w:rsid w:val="00267E28"/>
    <w:rsid w:val="0027268E"/>
    <w:rsid w:val="00290CDA"/>
    <w:rsid w:val="00291A8F"/>
    <w:rsid w:val="002A61E5"/>
    <w:rsid w:val="002C5FCD"/>
    <w:rsid w:val="002D53BF"/>
    <w:rsid w:val="002D6056"/>
    <w:rsid w:val="00303EDA"/>
    <w:rsid w:val="0030428E"/>
    <w:rsid w:val="003162B6"/>
    <w:rsid w:val="00326A89"/>
    <w:rsid w:val="003545BF"/>
    <w:rsid w:val="00356F2E"/>
    <w:rsid w:val="003652CA"/>
    <w:rsid w:val="003675DA"/>
    <w:rsid w:val="00390BA3"/>
    <w:rsid w:val="00391073"/>
    <w:rsid w:val="003A705E"/>
    <w:rsid w:val="003D1066"/>
    <w:rsid w:val="003D3AFA"/>
    <w:rsid w:val="003F17F6"/>
    <w:rsid w:val="0040118C"/>
    <w:rsid w:val="004027A6"/>
    <w:rsid w:val="004145B2"/>
    <w:rsid w:val="00427B36"/>
    <w:rsid w:val="004624A1"/>
    <w:rsid w:val="00492CF9"/>
    <w:rsid w:val="004B65F8"/>
    <w:rsid w:val="004D3E4D"/>
    <w:rsid w:val="004E7218"/>
    <w:rsid w:val="0050338F"/>
    <w:rsid w:val="00507B9D"/>
    <w:rsid w:val="00547FF9"/>
    <w:rsid w:val="00550F27"/>
    <w:rsid w:val="00552EBD"/>
    <w:rsid w:val="005635BA"/>
    <w:rsid w:val="0058421F"/>
    <w:rsid w:val="005855CB"/>
    <w:rsid w:val="00585952"/>
    <w:rsid w:val="005946C2"/>
    <w:rsid w:val="005B5AEA"/>
    <w:rsid w:val="005C5DA8"/>
    <w:rsid w:val="005C7817"/>
    <w:rsid w:val="005E2700"/>
    <w:rsid w:val="005F6085"/>
    <w:rsid w:val="00607696"/>
    <w:rsid w:val="00633BCC"/>
    <w:rsid w:val="00646885"/>
    <w:rsid w:val="00671321"/>
    <w:rsid w:val="006A1756"/>
    <w:rsid w:val="006C3B1F"/>
    <w:rsid w:val="006D046C"/>
    <w:rsid w:val="006D4BE3"/>
    <w:rsid w:val="00701B25"/>
    <w:rsid w:val="007104FF"/>
    <w:rsid w:val="00730068"/>
    <w:rsid w:val="00734292"/>
    <w:rsid w:val="00743F5E"/>
    <w:rsid w:val="00784B19"/>
    <w:rsid w:val="007978AF"/>
    <w:rsid w:val="007A49A1"/>
    <w:rsid w:val="007B041E"/>
    <w:rsid w:val="00826B14"/>
    <w:rsid w:val="008363C1"/>
    <w:rsid w:val="008367F3"/>
    <w:rsid w:val="0083783A"/>
    <w:rsid w:val="0084562C"/>
    <w:rsid w:val="008540DF"/>
    <w:rsid w:val="00864736"/>
    <w:rsid w:val="00867057"/>
    <w:rsid w:val="00877666"/>
    <w:rsid w:val="008A069C"/>
    <w:rsid w:val="008B39AD"/>
    <w:rsid w:val="008B462A"/>
    <w:rsid w:val="008D114A"/>
    <w:rsid w:val="00905CD1"/>
    <w:rsid w:val="009465DF"/>
    <w:rsid w:val="0096638D"/>
    <w:rsid w:val="00991529"/>
    <w:rsid w:val="00995281"/>
    <w:rsid w:val="0099585F"/>
    <w:rsid w:val="00996140"/>
    <w:rsid w:val="009F5ED4"/>
    <w:rsid w:val="00A06964"/>
    <w:rsid w:val="00A51C30"/>
    <w:rsid w:val="00A655BC"/>
    <w:rsid w:val="00A8096A"/>
    <w:rsid w:val="00A848CE"/>
    <w:rsid w:val="00A91159"/>
    <w:rsid w:val="00AE1A33"/>
    <w:rsid w:val="00B127B5"/>
    <w:rsid w:val="00B2756C"/>
    <w:rsid w:val="00B33E0C"/>
    <w:rsid w:val="00B351F7"/>
    <w:rsid w:val="00B42FD8"/>
    <w:rsid w:val="00B5163A"/>
    <w:rsid w:val="00B54AC5"/>
    <w:rsid w:val="00B56B71"/>
    <w:rsid w:val="00B60C2D"/>
    <w:rsid w:val="00B926FF"/>
    <w:rsid w:val="00BB0F80"/>
    <w:rsid w:val="00BD0DB1"/>
    <w:rsid w:val="00BD2F6F"/>
    <w:rsid w:val="00BD7AEA"/>
    <w:rsid w:val="00BE6F3D"/>
    <w:rsid w:val="00BF0292"/>
    <w:rsid w:val="00C11AD7"/>
    <w:rsid w:val="00C407B1"/>
    <w:rsid w:val="00C91A94"/>
    <w:rsid w:val="00CB7CD4"/>
    <w:rsid w:val="00CD0D7F"/>
    <w:rsid w:val="00CE4C91"/>
    <w:rsid w:val="00D01EFE"/>
    <w:rsid w:val="00D05040"/>
    <w:rsid w:val="00D115C4"/>
    <w:rsid w:val="00D43162"/>
    <w:rsid w:val="00D73F96"/>
    <w:rsid w:val="00D82D17"/>
    <w:rsid w:val="00DA09B5"/>
    <w:rsid w:val="00DA20A9"/>
    <w:rsid w:val="00DA5E45"/>
    <w:rsid w:val="00DC4750"/>
    <w:rsid w:val="00E174D0"/>
    <w:rsid w:val="00E26837"/>
    <w:rsid w:val="00E562FC"/>
    <w:rsid w:val="00E665AB"/>
    <w:rsid w:val="00E943AF"/>
    <w:rsid w:val="00EC2EAB"/>
    <w:rsid w:val="00F031F6"/>
    <w:rsid w:val="00F05AAA"/>
    <w:rsid w:val="00F071AD"/>
    <w:rsid w:val="00F13605"/>
    <w:rsid w:val="00F45B67"/>
    <w:rsid w:val="00F4697A"/>
    <w:rsid w:val="00F52B48"/>
    <w:rsid w:val="00F54B26"/>
    <w:rsid w:val="00F90C88"/>
    <w:rsid w:val="00F975B7"/>
    <w:rsid w:val="00FB333F"/>
    <w:rsid w:val="00FB5458"/>
    <w:rsid w:val="00FC644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99"/>
    <w:locked/>
    <w:rsid w:val="00E943AF"/>
  </w:style>
  <w:style w:type="paragraph" w:styleId="aa">
    <w:name w:val="Balloon Text"/>
    <w:basedOn w:val="a"/>
    <w:link w:val="ab"/>
    <w:unhideWhenUsed/>
    <w:rsid w:val="00C407B1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rsid w:val="00C407B1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WW8Num1z0">
    <w:name w:val="WW8Num1z0"/>
    <w:rsid w:val="003675DA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75DA"/>
    <w:rPr>
      <w:rFonts w:ascii="Symbol" w:hAnsi="Symbol" w:cs="Symbol" w:hint="default"/>
    </w:rPr>
  </w:style>
  <w:style w:type="character" w:customStyle="1" w:styleId="WW8Num2z1">
    <w:name w:val="WW8Num2z1"/>
    <w:rsid w:val="003675DA"/>
    <w:rPr>
      <w:rFonts w:ascii="Courier New" w:hAnsi="Courier New" w:cs="Courier New" w:hint="default"/>
    </w:rPr>
  </w:style>
  <w:style w:type="character" w:customStyle="1" w:styleId="WW8Num2z2">
    <w:name w:val="WW8Num2z2"/>
    <w:rsid w:val="003675DA"/>
    <w:rPr>
      <w:rFonts w:ascii="Wingdings" w:hAnsi="Wingdings" w:cs="Wingdings" w:hint="default"/>
    </w:rPr>
  </w:style>
  <w:style w:type="character" w:customStyle="1" w:styleId="WW8Num2z3">
    <w:name w:val="WW8Num2z3"/>
    <w:rsid w:val="003675DA"/>
  </w:style>
  <w:style w:type="character" w:customStyle="1" w:styleId="WW8Num2z4">
    <w:name w:val="WW8Num2z4"/>
    <w:rsid w:val="003675DA"/>
  </w:style>
  <w:style w:type="character" w:customStyle="1" w:styleId="WW8Num2z5">
    <w:name w:val="WW8Num2z5"/>
    <w:rsid w:val="003675DA"/>
  </w:style>
  <w:style w:type="character" w:customStyle="1" w:styleId="WW8Num2z6">
    <w:name w:val="WW8Num2z6"/>
    <w:rsid w:val="003675DA"/>
  </w:style>
  <w:style w:type="character" w:customStyle="1" w:styleId="WW8Num2z7">
    <w:name w:val="WW8Num2z7"/>
    <w:rsid w:val="003675DA"/>
  </w:style>
  <w:style w:type="character" w:customStyle="1" w:styleId="WW8Num2z8">
    <w:name w:val="WW8Num2z8"/>
    <w:rsid w:val="003675DA"/>
  </w:style>
  <w:style w:type="character" w:customStyle="1" w:styleId="WW8Num1z1">
    <w:name w:val="WW8Num1z1"/>
    <w:rsid w:val="003675DA"/>
  </w:style>
  <w:style w:type="character" w:customStyle="1" w:styleId="WW8Num1z2">
    <w:name w:val="WW8Num1z2"/>
    <w:rsid w:val="003675DA"/>
  </w:style>
  <w:style w:type="character" w:customStyle="1" w:styleId="WW8Num1z3">
    <w:name w:val="WW8Num1z3"/>
    <w:rsid w:val="003675DA"/>
  </w:style>
  <w:style w:type="character" w:customStyle="1" w:styleId="WW8Num1z4">
    <w:name w:val="WW8Num1z4"/>
    <w:rsid w:val="003675DA"/>
  </w:style>
  <w:style w:type="character" w:customStyle="1" w:styleId="WW8Num1z5">
    <w:name w:val="WW8Num1z5"/>
    <w:rsid w:val="003675DA"/>
  </w:style>
  <w:style w:type="character" w:customStyle="1" w:styleId="WW8Num1z6">
    <w:name w:val="WW8Num1z6"/>
    <w:rsid w:val="003675DA"/>
  </w:style>
  <w:style w:type="character" w:customStyle="1" w:styleId="WW8Num1z7">
    <w:name w:val="WW8Num1z7"/>
    <w:rsid w:val="003675DA"/>
  </w:style>
  <w:style w:type="character" w:customStyle="1" w:styleId="WW8Num1z8">
    <w:name w:val="WW8Num1z8"/>
    <w:rsid w:val="003675DA"/>
  </w:style>
  <w:style w:type="character" w:customStyle="1" w:styleId="WW8Num3z0">
    <w:name w:val="WW8Num3z0"/>
    <w:rsid w:val="003675DA"/>
    <w:rPr>
      <w:rFonts w:cs="Times New Roman" w:hint="default"/>
    </w:rPr>
  </w:style>
  <w:style w:type="character" w:customStyle="1" w:styleId="WW8Num3z3">
    <w:name w:val="WW8Num3z3"/>
    <w:rsid w:val="003675DA"/>
    <w:rPr>
      <w:rFonts w:ascii="Symbol" w:hAnsi="Symbol" w:cs="Symbol" w:hint="default"/>
    </w:rPr>
  </w:style>
  <w:style w:type="character" w:customStyle="1" w:styleId="1">
    <w:name w:val="Основной шрифт абзаца1"/>
    <w:rsid w:val="003675DA"/>
  </w:style>
  <w:style w:type="character" w:customStyle="1" w:styleId="ac">
    <w:name w:val="Символ сноски"/>
    <w:rsid w:val="003675DA"/>
    <w:rPr>
      <w:rFonts w:cs="Times New Roman"/>
      <w:vertAlign w:val="superscript"/>
    </w:rPr>
  </w:style>
  <w:style w:type="character" w:customStyle="1" w:styleId="ad">
    <w:name w:val="Текст сноски Знак"/>
    <w:rsid w:val="003675DA"/>
    <w:rPr>
      <w:rFonts w:ascii="Times New Roman" w:hAnsi="Times New Roman" w:cs="Times New Roman"/>
      <w:sz w:val="20"/>
      <w:szCs w:val="20"/>
    </w:rPr>
  </w:style>
  <w:style w:type="character" w:styleId="ae">
    <w:name w:val="Hyperlink"/>
    <w:rsid w:val="003675DA"/>
    <w:rPr>
      <w:rFonts w:cs="Times New Roman"/>
      <w:color w:val="0000FF"/>
      <w:u w:val="single"/>
    </w:rPr>
  </w:style>
  <w:style w:type="character" w:styleId="af">
    <w:name w:val="FollowedHyperlink"/>
    <w:rsid w:val="003675DA"/>
    <w:rPr>
      <w:rFonts w:cs="Times New Roman"/>
      <w:color w:val="800080"/>
      <w:u w:val="single"/>
    </w:rPr>
  </w:style>
  <w:style w:type="character" w:customStyle="1" w:styleId="af0">
    <w:name w:val="Схема документа Знак"/>
    <w:rsid w:val="003675DA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75DA"/>
    <w:rPr>
      <w:rFonts w:ascii="Courier New" w:hAnsi="Courier New" w:cs="Courier New"/>
      <w:sz w:val="20"/>
      <w:szCs w:val="20"/>
    </w:rPr>
  </w:style>
  <w:style w:type="character" w:customStyle="1" w:styleId="af1">
    <w:name w:val="Символы концевой сноски"/>
    <w:rsid w:val="003675DA"/>
    <w:rPr>
      <w:vertAlign w:val="superscript"/>
    </w:rPr>
  </w:style>
  <w:style w:type="character" w:styleId="af2">
    <w:name w:val="Placeholder Text"/>
    <w:rsid w:val="003675DA"/>
    <w:rPr>
      <w:color w:val="808080"/>
    </w:rPr>
  </w:style>
  <w:style w:type="character" w:styleId="af3">
    <w:name w:val="footnote reference"/>
    <w:rsid w:val="003675DA"/>
    <w:rPr>
      <w:vertAlign w:val="superscript"/>
    </w:rPr>
  </w:style>
  <w:style w:type="character" w:styleId="af4">
    <w:name w:val="endnote reference"/>
    <w:rsid w:val="003675DA"/>
    <w:rPr>
      <w:vertAlign w:val="superscript"/>
    </w:rPr>
  </w:style>
  <w:style w:type="paragraph" w:customStyle="1" w:styleId="10">
    <w:name w:val="Заголовок1"/>
    <w:basedOn w:val="a"/>
    <w:next w:val="af5"/>
    <w:rsid w:val="003675DA"/>
    <w:pPr>
      <w:keepNext/>
      <w:autoSpaceDE w:val="0"/>
      <w:autoSpaceDN/>
      <w:spacing w:before="240" w:after="120"/>
      <w:jc w:val="left"/>
      <w:textAlignment w:val="auto"/>
    </w:pPr>
    <w:rPr>
      <w:rFonts w:ascii="Arial" w:eastAsia="Microsoft YaHei" w:hAnsi="Arial" w:cs="Arial"/>
      <w:kern w:val="0"/>
      <w:sz w:val="28"/>
      <w:szCs w:val="28"/>
      <w:lang w:eastAsia="ar-SA" w:bidi="ar-SA"/>
    </w:rPr>
  </w:style>
  <w:style w:type="paragraph" w:styleId="af5">
    <w:name w:val="Body Text"/>
    <w:basedOn w:val="a"/>
    <w:link w:val="af6"/>
    <w:rsid w:val="003675DA"/>
    <w:pPr>
      <w:autoSpaceDE w:val="0"/>
      <w:autoSpaceDN/>
      <w:spacing w:after="1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character" w:customStyle="1" w:styleId="af6">
    <w:name w:val="Основной текст Знак"/>
    <w:basedOn w:val="a0"/>
    <w:link w:val="af5"/>
    <w:rsid w:val="003675D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7">
    <w:name w:val="List"/>
    <w:basedOn w:val="af5"/>
    <w:rsid w:val="003675DA"/>
    <w:rPr>
      <w:rFonts w:cs="Arial"/>
    </w:rPr>
  </w:style>
  <w:style w:type="paragraph" w:customStyle="1" w:styleId="11">
    <w:name w:val="Название1"/>
    <w:basedOn w:val="a"/>
    <w:rsid w:val="003675DA"/>
    <w:pPr>
      <w:suppressLineNumbers/>
      <w:autoSpaceDE w:val="0"/>
      <w:autoSpaceDN/>
      <w:spacing w:before="120" w:after="120"/>
      <w:jc w:val="left"/>
      <w:textAlignment w:val="auto"/>
    </w:pPr>
    <w:rPr>
      <w:rFonts w:eastAsia="Calibri" w:cs="Arial"/>
      <w:i/>
      <w:iCs/>
      <w:kern w:val="0"/>
      <w:lang w:eastAsia="ar-SA" w:bidi="ar-SA"/>
    </w:rPr>
  </w:style>
  <w:style w:type="paragraph" w:customStyle="1" w:styleId="12">
    <w:name w:val="Указатель1"/>
    <w:basedOn w:val="a"/>
    <w:rsid w:val="003675DA"/>
    <w:pPr>
      <w:suppressLineNumbers/>
      <w:autoSpaceDE w:val="0"/>
      <w:autoSpaceDN/>
      <w:jc w:val="left"/>
      <w:textAlignment w:val="auto"/>
    </w:pPr>
    <w:rPr>
      <w:rFonts w:eastAsia="Calibri" w:cs="Arial"/>
      <w:kern w:val="0"/>
      <w:sz w:val="20"/>
      <w:szCs w:val="20"/>
      <w:lang w:eastAsia="ar-SA" w:bidi="ar-SA"/>
    </w:rPr>
  </w:style>
  <w:style w:type="paragraph" w:styleId="af8">
    <w:name w:val="footnote text"/>
    <w:basedOn w:val="a"/>
    <w:link w:val="13"/>
    <w:rsid w:val="003675DA"/>
    <w:pPr>
      <w:widowControl/>
      <w:autoSpaceDN/>
      <w:jc w:val="left"/>
      <w:textAlignment w:val="auto"/>
    </w:pPr>
    <w:rPr>
      <w:rFonts w:eastAsia="Calibri" w:cs="Times New Roman"/>
      <w:kern w:val="0"/>
      <w:sz w:val="20"/>
      <w:szCs w:val="20"/>
      <w:lang w:val="x-none" w:eastAsia="ar-SA" w:bidi="ar-SA"/>
    </w:rPr>
  </w:style>
  <w:style w:type="character" w:customStyle="1" w:styleId="13">
    <w:name w:val="Текст сноски Знак1"/>
    <w:basedOn w:val="a0"/>
    <w:link w:val="af8"/>
    <w:rsid w:val="003675DA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4">
    <w:name w:val="Абзац списка1"/>
    <w:basedOn w:val="a"/>
    <w:rsid w:val="003675DA"/>
    <w:pPr>
      <w:autoSpaceDE w:val="0"/>
      <w:autoSpaceDN/>
      <w:ind w:left="7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customStyle="1" w:styleId="ConsPlusTitle">
    <w:name w:val="ConsPlusTitle"/>
    <w:rsid w:val="003675DA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3675DA"/>
    <w:pPr>
      <w:widowControl/>
      <w:autoSpaceDN/>
      <w:ind w:left="720"/>
      <w:jc w:val="left"/>
      <w:textAlignment w:val="auto"/>
    </w:pPr>
    <w:rPr>
      <w:rFonts w:eastAsia="Calibri" w:cs="Times New Roman"/>
      <w:kern w:val="0"/>
      <w:lang w:eastAsia="ar-SA" w:bidi="ar-SA"/>
    </w:rPr>
  </w:style>
  <w:style w:type="paragraph" w:customStyle="1" w:styleId="ConsPlusNonformat">
    <w:name w:val="ConsPlusNonformat"/>
    <w:rsid w:val="003675DA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5">
    <w:name w:val="Схема документа1"/>
    <w:basedOn w:val="a"/>
    <w:rsid w:val="003675DA"/>
    <w:pPr>
      <w:autoSpaceDE w:val="0"/>
      <w:autoSpaceDN/>
      <w:jc w:val="left"/>
      <w:textAlignment w:val="auto"/>
    </w:pPr>
    <w:rPr>
      <w:rFonts w:ascii="Tahoma" w:eastAsia="Calibri" w:hAnsi="Tahoma" w:cs="Tahoma"/>
      <w:kern w:val="0"/>
      <w:sz w:val="16"/>
      <w:szCs w:val="16"/>
      <w:lang w:val="x-none" w:eastAsia="ar-SA" w:bidi="ar-SA"/>
    </w:rPr>
  </w:style>
  <w:style w:type="character" w:customStyle="1" w:styleId="16">
    <w:name w:val="Верхний колонтитул Знак1"/>
    <w:basedOn w:val="a0"/>
    <w:rsid w:val="003675DA"/>
    <w:rPr>
      <w:rFonts w:eastAsia="Calibri"/>
      <w:lang w:val="x-none" w:eastAsia="ar-SA"/>
    </w:rPr>
  </w:style>
  <w:style w:type="character" w:customStyle="1" w:styleId="17">
    <w:name w:val="Нижний колонтитул Знак1"/>
    <w:basedOn w:val="a0"/>
    <w:rsid w:val="003675DA"/>
    <w:rPr>
      <w:rFonts w:eastAsia="Calibri"/>
      <w:lang w:val="x-none" w:eastAsia="ar-SA"/>
    </w:rPr>
  </w:style>
  <w:style w:type="paragraph" w:customStyle="1" w:styleId="2">
    <w:name w:val="Абзац списка2"/>
    <w:basedOn w:val="a"/>
    <w:rsid w:val="003675DA"/>
    <w:pPr>
      <w:autoSpaceDE w:val="0"/>
      <w:autoSpaceDN/>
      <w:ind w:left="720"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styleId="HTML0">
    <w:name w:val="HTML Preformatted"/>
    <w:basedOn w:val="a"/>
    <w:link w:val="HTML1"/>
    <w:rsid w:val="003675DA"/>
    <w:pPr>
      <w:autoSpaceDE w:val="0"/>
      <w:autoSpaceDN/>
      <w:jc w:val="left"/>
      <w:textAlignment w:val="auto"/>
    </w:pPr>
    <w:rPr>
      <w:rFonts w:ascii="Courier New" w:eastAsia="Calibri" w:hAnsi="Courier New" w:cs="Courier New"/>
      <w:kern w:val="0"/>
      <w:sz w:val="20"/>
      <w:szCs w:val="20"/>
      <w:lang w:val="x-none" w:eastAsia="ar-SA" w:bidi="ar-SA"/>
    </w:rPr>
  </w:style>
  <w:style w:type="character" w:customStyle="1" w:styleId="HTML1">
    <w:name w:val="Стандартный HTML Знак1"/>
    <w:basedOn w:val="a0"/>
    <w:link w:val="HTML0"/>
    <w:rsid w:val="003675DA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8">
    <w:name w:val="Текст выноски Знак1"/>
    <w:basedOn w:val="a0"/>
    <w:rsid w:val="003675DA"/>
    <w:rPr>
      <w:rFonts w:ascii="Tahoma" w:eastAsia="Calibri" w:hAnsi="Tahoma" w:cs="Tahoma"/>
      <w:sz w:val="16"/>
      <w:szCs w:val="16"/>
      <w:lang w:val="x-none" w:eastAsia="ar-SA"/>
    </w:rPr>
  </w:style>
  <w:style w:type="paragraph" w:styleId="af9">
    <w:name w:val="Normal (Web)"/>
    <w:basedOn w:val="a"/>
    <w:rsid w:val="003675DA"/>
    <w:pPr>
      <w:widowControl/>
      <w:autoSpaceDN/>
      <w:spacing w:before="280" w:after="280"/>
      <w:jc w:val="left"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afa">
    <w:name w:val="Содержимое таблицы"/>
    <w:basedOn w:val="a"/>
    <w:rsid w:val="003675DA"/>
    <w:pPr>
      <w:suppressLineNumbers/>
      <w:autoSpaceDE w:val="0"/>
      <w:autoSpaceDN/>
      <w:jc w:val="left"/>
      <w:textAlignment w:val="auto"/>
    </w:pPr>
    <w:rPr>
      <w:rFonts w:eastAsia="Calibri" w:cs="Times New Roman"/>
      <w:kern w:val="0"/>
      <w:sz w:val="20"/>
      <w:szCs w:val="20"/>
      <w:lang w:eastAsia="ar-SA" w:bidi="ar-SA"/>
    </w:rPr>
  </w:style>
  <w:style w:type="paragraph" w:customStyle="1" w:styleId="afb">
    <w:name w:val="Заголовок таблицы"/>
    <w:basedOn w:val="afa"/>
    <w:rsid w:val="003675DA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75DA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19305D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19305D"/>
    <w:rPr>
      <w:sz w:val="20"/>
      <w:szCs w:val="18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19305D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19305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19305D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1D224-98B2-4C1F-AA9C-450EE41B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64</cp:revision>
  <cp:lastPrinted>2022-01-12T09:05:00Z</cp:lastPrinted>
  <dcterms:created xsi:type="dcterms:W3CDTF">2023-08-18T06:28:00Z</dcterms:created>
  <dcterms:modified xsi:type="dcterms:W3CDTF">2023-09-28T04:47:00Z</dcterms:modified>
</cp:coreProperties>
</file>